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E06A2F" w:rsidTr="00E06A2F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A2F" w:rsidRDefault="00E0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A2F" w:rsidRDefault="00E06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A2F" w:rsidRDefault="00E06A2F">
            <w:pPr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ҖИРЛЕГЕ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БАШКАРМА   КОМИТЕТЫ»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E06A2F" w:rsidTr="00E06A2F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A2F" w:rsidRDefault="00E06A2F">
            <w:pPr>
              <w:tabs>
                <w:tab w:val="left" w:pos="27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6A2F" w:rsidRDefault="00E06A2F" w:rsidP="00E06A2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E06A2F" w:rsidRDefault="00E06A2F" w:rsidP="00E06A2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 </w:t>
      </w:r>
      <w:r w:rsidR="00280C9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«</w:t>
      </w:r>
      <w:r w:rsidR="00280C9C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» марта 202</w:t>
      </w:r>
      <w:r w:rsidR="00280C9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E06A2F" w:rsidRDefault="00E06A2F" w:rsidP="00E06A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санитарно-экологическом двухмесячнике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</w:t>
      </w:r>
      <w:r w:rsidR="004906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2.03.20</w:t>
      </w:r>
      <w:r w:rsidR="004906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906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57-р, в целях улучшения санитарного и эстетического состояния Большееловского сельского поселения, а также для дальнейшего его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06A2F" w:rsidRDefault="00E06A2F" w:rsidP="00E06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с 01 апреля 202</w:t>
      </w:r>
      <w:r w:rsidR="00280C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31 мая  202</w:t>
      </w:r>
      <w:r w:rsidR="00280C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санитарно</w:t>
      </w:r>
      <w:r w:rsidR="00280C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экологический двухмесячник.</w:t>
      </w:r>
    </w:p>
    <w:p w:rsidR="00E06A2F" w:rsidRDefault="00E06A2F" w:rsidP="00E06A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06A2F" w:rsidRDefault="00E06A2F" w:rsidP="00E06A2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Создать оперативный штаб для координации работ по проведению                  двухмесячника (приложение № 1).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Рекомендовать: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Руководителям предприятий, организаций и учреждений, независимо от форм собственности, провести на занимаемых территориях и прилегающих к ним участках мероприятия по санитарной очистке и приведению их в надлежащее состояние</w:t>
      </w:r>
      <w:r w:rsidR="009A4591">
        <w:rPr>
          <w:rFonts w:ascii="Times New Roman" w:hAnsi="Times New Roman"/>
          <w:sz w:val="28"/>
          <w:szCs w:val="28"/>
        </w:rPr>
        <w:t xml:space="preserve"> (санитарная очистка территорий, посадка деревьев и кустарников, спил старых деревьев)</w:t>
      </w:r>
      <w:r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E06A2F" w:rsidRDefault="00E06A2F" w:rsidP="00E06A2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участках мероприятия по санитарной очистке и приведению их в надлежащее состояние.</w:t>
      </w:r>
    </w:p>
    <w:p w:rsidR="00E06A2F" w:rsidRDefault="00E06A2F" w:rsidP="00E06A2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Жителям Большееловского сельского поселения обеспечить надлежащее санитарное состояние при содержании и эксплуатации животноводческих ферм, животноводческих помещений частного сектора, КФХ и их территории, навоза хранилищ, мест утилизации биологических отходов – биотермических ям, расположенных на территории хозяйств, сельских поселений, а также принять меры по ликвидации мест несанкционированного размещения отходов животноводческих объектов.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подлежит обнародованию.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                                                           А.И. Машанов</w:t>
      </w: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pStyle w:val="a3"/>
        <w:jc w:val="right"/>
      </w:pPr>
      <w:r>
        <w:lastRenderedPageBreak/>
        <w:t xml:space="preserve">Приложение № 1 </w:t>
      </w:r>
    </w:p>
    <w:p w:rsidR="00E06A2F" w:rsidRDefault="00E06A2F" w:rsidP="00E06A2F">
      <w:pPr>
        <w:pStyle w:val="a3"/>
        <w:jc w:val="right"/>
      </w:pPr>
      <w:r>
        <w:t xml:space="preserve">к Постановлению </w:t>
      </w:r>
    </w:p>
    <w:p w:rsidR="00E06A2F" w:rsidRDefault="00E06A2F" w:rsidP="00E06A2F">
      <w:pPr>
        <w:pStyle w:val="a3"/>
        <w:jc w:val="right"/>
      </w:pPr>
      <w:r>
        <w:t xml:space="preserve">Исполнительного комитета </w:t>
      </w:r>
    </w:p>
    <w:p w:rsidR="00E06A2F" w:rsidRDefault="00E06A2F" w:rsidP="00E06A2F">
      <w:pPr>
        <w:pStyle w:val="a3"/>
        <w:jc w:val="right"/>
      </w:pPr>
      <w:r>
        <w:t>Большееловского сельского поселения</w:t>
      </w:r>
    </w:p>
    <w:p w:rsidR="00E06A2F" w:rsidRDefault="00E06A2F" w:rsidP="00E06A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№ </w:t>
      </w:r>
      <w:r w:rsidR="00280C9C">
        <w:t>3</w:t>
      </w:r>
      <w:r>
        <w:t xml:space="preserve"> от 1</w:t>
      </w:r>
      <w:r w:rsidR="00280C9C">
        <w:t>3</w:t>
      </w:r>
      <w:r>
        <w:t>.03.202</w:t>
      </w:r>
      <w:r w:rsidR="00280C9C">
        <w:t>3</w:t>
      </w:r>
      <w: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06A2F" w:rsidRDefault="00E06A2F" w:rsidP="00E06A2F">
      <w:pPr>
        <w:rPr>
          <w:rFonts w:ascii="Times New Roman" w:hAnsi="Times New Roman"/>
          <w:b/>
          <w:sz w:val="20"/>
          <w:szCs w:val="20"/>
        </w:rPr>
      </w:pPr>
    </w:p>
    <w:p w:rsidR="00E06A2F" w:rsidRDefault="00E06A2F" w:rsidP="00E06A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Состав </w:t>
      </w:r>
    </w:p>
    <w:p w:rsidR="00E06A2F" w:rsidRDefault="00E06A2F" w:rsidP="00E06A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оперативного штаба для координации работ</w:t>
      </w:r>
    </w:p>
    <w:p w:rsidR="00E06A2F" w:rsidRDefault="00E06A2F" w:rsidP="00E06A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проведению двухмесячника по санитарной очистке территории Большееловского сельского поселения</w:t>
      </w:r>
    </w:p>
    <w:p w:rsidR="00E06A2F" w:rsidRDefault="00E06A2F" w:rsidP="00E06A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6A2F" w:rsidRDefault="00E06A2F" w:rsidP="00E06A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 Машанов – руководитель Исполнительного комитета</w:t>
      </w: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Митрофанова Р.П.-</w:t>
      </w:r>
      <w:r>
        <w:rPr>
          <w:rFonts w:ascii="Times New Roman" w:hAnsi="Times New Roman"/>
          <w:sz w:val="28"/>
          <w:szCs w:val="28"/>
        </w:rPr>
        <w:t xml:space="preserve"> заведующая д/с (по согласованию)</w:t>
      </w:r>
    </w:p>
    <w:p w:rsidR="00E06A2F" w:rsidRDefault="00695F71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Полянцева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  <w:r w:rsidR="00E06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06A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06A2F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E06A2F">
        <w:rPr>
          <w:rFonts w:ascii="Times New Roman" w:hAnsi="Times New Roman"/>
          <w:sz w:val="28"/>
          <w:szCs w:val="28"/>
        </w:rPr>
        <w:t xml:space="preserve"> МФЦ (по согласованию)</w:t>
      </w:r>
    </w:p>
    <w:p w:rsidR="00E06A2F" w:rsidRDefault="00695F71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Сахабиева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А.Т.</w:t>
      </w:r>
      <w:r w:rsidR="00E06A2F">
        <w:rPr>
          <w:rFonts w:ascii="Times New Roman" w:hAnsi="Times New Roman"/>
          <w:sz w:val="28"/>
          <w:szCs w:val="28"/>
        </w:rPr>
        <w:t xml:space="preserve"> – начальник почты (по согласованию)</w:t>
      </w:r>
    </w:p>
    <w:p w:rsidR="00E06A2F" w:rsidRDefault="00695F71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  <w:r w:rsidR="00E06A2F">
        <w:rPr>
          <w:rFonts w:ascii="Times New Roman" w:hAnsi="Times New Roman"/>
          <w:sz w:val="28"/>
          <w:szCs w:val="28"/>
        </w:rPr>
        <w:t xml:space="preserve"> – гл. газовик (по согласованию)</w:t>
      </w:r>
    </w:p>
    <w:p w:rsidR="00E06A2F" w:rsidRDefault="00490628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Мустафина К.К.</w:t>
      </w:r>
      <w:r w:rsidR="00E06A2F">
        <w:rPr>
          <w:rFonts w:ascii="Times New Roman" w:hAnsi="Times New Roman"/>
          <w:sz w:val="28"/>
          <w:szCs w:val="28"/>
        </w:rPr>
        <w:t xml:space="preserve"> -  продавец магазина </w:t>
      </w:r>
      <w:r>
        <w:rPr>
          <w:rFonts w:ascii="Times New Roman" w:hAnsi="Times New Roman"/>
          <w:sz w:val="28"/>
          <w:szCs w:val="28"/>
        </w:rPr>
        <w:t xml:space="preserve">«Авокадо» ИП </w:t>
      </w:r>
      <w:proofErr w:type="spellStart"/>
      <w:r>
        <w:rPr>
          <w:rFonts w:ascii="Times New Roman" w:hAnsi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="00E06A2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Бадьина И.С. – зав. ФАП (по согласованию)</w:t>
      </w: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pStyle w:val="a3"/>
        <w:jc w:val="right"/>
      </w:pPr>
      <w:r>
        <w:lastRenderedPageBreak/>
        <w:t xml:space="preserve">Приложение № 2 </w:t>
      </w:r>
    </w:p>
    <w:p w:rsidR="00E06A2F" w:rsidRDefault="00E06A2F" w:rsidP="00E06A2F">
      <w:pPr>
        <w:pStyle w:val="a3"/>
        <w:jc w:val="right"/>
      </w:pPr>
      <w:r>
        <w:t xml:space="preserve">к Постановлению </w:t>
      </w:r>
    </w:p>
    <w:p w:rsidR="00E06A2F" w:rsidRDefault="00E06A2F" w:rsidP="00E06A2F">
      <w:pPr>
        <w:pStyle w:val="a3"/>
        <w:jc w:val="right"/>
      </w:pPr>
      <w:r>
        <w:t xml:space="preserve">Исполнительного комитета </w:t>
      </w:r>
    </w:p>
    <w:p w:rsidR="00E06A2F" w:rsidRDefault="00E06A2F" w:rsidP="00E06A2F">
      <w:pPr>
        <w:pStyle w:val="a3"/>
        <w:jc w:val="right"/>
      </w:pPr>
      <w:r>
        <w:t>Большееловского сельского поселения</w:t>
      </w:r>
    </w:p>
    <w:p w:rsidR="00E06A2F" w:rsidRDefault="00E06A2F" w:rsidP="00E06A2F">
      <w:pPr>
        <w:pStyle w:val="a3"/>
        <w:jc w:val="right"/>
      </w:pPr>
      <w:r>
        <w:t xml:space="preserve">№ </w:t>
      </w:r>
      <w:r w:rsidR="00695F71">
        <w:t>3</w:t>
      </w:r>
      <w:r>
        <w:t xml:space="preserve"> от 1</w:t>
      </w:r>
      <w:r w:rsidR="00695F71">
        <w:t>3</w:t>
      </w:r>
      <w:r>
        <w:t>.03.202</w:t>
      </w:r>
      <w:r w:rsidR="00695F71">
        <w:t>3</w:t>
      </w:r>
      <w:r>
        <w:t>г.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6A2F" w:rsidRDefault="00E06A2F" w:rsidP="00E06A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 территории Большееловского сельского поселения между следующими организациями: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6A2F" w:rsidRDefault="00E06A2F" w:rsidP="00E06A2F">
      <w:pPr>
        <w:pStyle w:val="a3"/>
      </w:pPr>
      <w:r>
        <w:t>1</w:t>
      </w:r>
      <w:r>
        <w:rPr>
          <w:b/>
        </w:rPr>
        <w:t>. Детский сад</w:t>
      </w:r>
      <w:r>
        <w:t xml:space="preserve"> </w:t>
      </w:r>
    </w:p>
    <w:p w:rsidR="00E06A2F" w:rsidRDefault="00E06A2F" w:rsidP="00E06A2F">
      <w:pPr>
        <w:pStyle w:val="a3"/>
      </w:pPr>
      <w:r>
        <w:t>1) прилегающая часть территории здания детского сада</w:t>
      </w:r>
    </w:p>
    <w:p w:rsidR="00E06A2F" w:rsidRDefault="00E06A2F" w:rsidP="00E06A2F">
      <w:pPr>
        <w:pStyle w:val="a3"/>
      </w:pPr>
      <w:r>
        <w:t xml:space="preserve">2) территория вдоль  по ул. Молодежная  </w:t>
      </w:r>
    </w:p>
    <w:p w:rsidR="00E06A2F" w:rsidRDefault="00E06A2F" w:rsidP="00E06A2F">
      <w:pPr>
        <w:pStyle w:val="a3"/>
        <w:rPr>
          <w:lang w:val="tt-RU"/>
        </w:rPr>
      </w:pPr>
      <w:r>
        <w:t>Ответственный:</w:t>
      </w:r>
      <w:r>
        <w:rPr>
          <w:lang w:val="tt-RU"/>
        </w:rPr>
        <w:t xml:space="preserve"> Митрофанова Р.П.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2. Исполком Большееловского сельского поселения</w:t>
      </w:r>
    </w:p>
    <w:p w:rsidR="00E06A2F" w:rsidRDefault="00E06A2F" w:rsidP="00E06A2F">
      <w:pPr>
        <w:pStyle w:val="a3"/>
      </w:pPr>
      <w:r>
        <w:t>1) прилегающая часть территории здания исполкома</w:t>
      </w:r>
    </w:p>
    <w:p w:rsidR="00E06A2F" w:rsidRDefault="00E06A2F" w:rsidP="00E06A2F">
      <w:pPr>
        <w:pStyle w:val="a3"/>
      </w:pPr>
      <w:r>
        <w:t>2) территория вдоль  по ул. Центральная (от ГРП до конца моста)</w:t>
      </w:r>
    </w:p>
    <w:p w:rsidR="00E06A2F" w:rsidRDefault="00E06A2F" w:rsidP="00E06A2F">
      <w:pPr>
        <w:pStyle w:val="a3"/>
      </w:pPr>
      <w:r>
        <w:t xml:space="preserve"> Ответственный: А. И. Машанов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3. МФЦ</w:t>
      </w:r>
    </w:p>
    <w:p w:rsidR="00E06A2F" w:rsidRDefault="00E06A2F" w:rsidP="00E06A2F">
      <w:pPr>
        <w:pStyle w:val="a3"/>
      </w:pPr>
      <w:r>
        <w:t>1) территория, прилегающая к МФЦ</w:t>
      </w:r>
    </w:p>
    <w:p w:rsidR="00E06A2F" w:rsidRDefault="00E06A2F" w:rsidP="00E06A2F">
      <w:pPr>
        <w:pStyle w:val="a3"/>
      </w:pPr>
      <w:r>
        <w:t xml:space="preserve">2) территория вдоль  по ул. 40 лет Победы </w:t>
      </w:r>
    </w:p>
    <w:p w:rsidR="00E06A2F" w:rsidRDefault="00E06A2F" w:rsidP="00E06A2F">
      <w:pPr>
        <w:pStyle w:val="a3"/>
      </w:pPr>
      <w:r>
        <w:t xml:space="preserve">Ответственный: </w:t>
      </w:r>
      <w:proofErr w:type="spellStart"/>
      <w:r w:rsidR="00695F71">
        <w:t>Полянцева</w:t>
      </w:r>
      <w:proofErr w:type="spellEnd"/>
      <w:r w:rsidR="00695F71">
        <w:t xml:space="preserve"> Т.В.</w:t>
      </w:r>
      <w:r>
        <w:rPr>
          <w:lang w:val="tt-RU"/>
        </w:rPr>
        <w:t xml:space="preserve">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4. Почта</w:t>
      </w:r>
    </w:p>
    <w:p w:rsidR="00E06A2F" w:rsidRDefault="00E06A2F" w:rsidP="00E06A2F">
      <w:pPr>
        <w:pStyle w:val="a3"/>
      </w:pPr>
      <w:r>
        <w:t>1) территория, прилегающая к почте</w:t>
      </w:r>
    </w:p>
    <w:p w:rsidR="00E06A2F" w:rsidRDefault="00E06A2F" w:rsidP="00E06A2F">
      <w:pPr>
        <w:pStyle w:val="a3"/>
      </w:pPr>
      <w:r>
        <w:t>2) территория вдоль  по ул. Центральная  (от магазина до конца моста)</w:t>
      </w:r>
    </w:p>
    <w:p w:rsidR="00E06A2F" w:rsidRDefault="00E06A2F" w:rsidP="00E06A2F">
      <w:pPr>
        <w:pStyle w:val="a3"/>
      </w:pPr>
      <w:r>
        <w:t>Ответственный</w:t>
      </w:r>
      <w:r w:rsidR="00695F71">
        <w:t xml:space="preserve">: </w:t>
      </w:r>
      <w:proofErr w:type="spellStart"/>
      <w:r w:rsidR="00695F71">
        <w:t>Сахабиева</w:t>
      </w:r>
      <w:proofErr w:type="spellEnd"/>
      <w:r w:rsidR="00695F71">
        <w:t xml:space="preserve"> А.Т.</w:t>
      </w:r>
      <w:r>
        <w:t xml:space="preserve"> </w:t>
      </w:r>
      <w:r>
        <w:rPr>
          <w:lang w:val="tt-RU"/>
        </w:rPr>
        <w:t xml:space="preserve">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 xml:space="preserve">5. магазин </w:t>
      </w:r>
      <w:r w:rsidR="00E0716B">
        <w:rPr>
          <w:b/>
        </w:rPr>
        <w:t>«Авокадо»</w:t>
      </w:r>
    </w:p>
    <w:p w:rsidR="00E06A2F" w:rsidRDefault="00E06A2F" w:rsidP="00E06A2F">
      <w:pPr>
        <w:pStyle w:val="a3"/>
      </w:pPr>
      <w:r>
        <w:t>1) территория, прилегающая к магазину</w:t>
      </w:r>
    </w:p>
    <w:p w:rsidR="00E06A2F" w:rsidRDefault="00E06A2F" w:rsidP="00E06A2F">
      <w:pPr>
        <w:pStyle w:val="a3"/>
      </w:pPr>
      <w:r>
        <w:t>2) территория вдоль  по ул. Центральная  (от магазина до конца моста)</w:t>
      </w:r>
    </w:p>
    <w:p w:rsidR="00E06A2F" w:rsidRDefault="00E06A2F" w:rsidP="00E06A2F">
      <w:pPr>
        <w:pStyle w:val="a3"/>
      </w:pPr>
      <w:r>
        <w:t xml:space="preserve">Ответственный: </w:t>
      </w:r>
      <w:r w:rsidR="00E0716B">
        <w:t>Мустафина К.К.</w:t>
      </w:r>
      <w:r>
        <w:rPr>
          <w:lang w:val="tt-RU"/>
        </w:rPr>
        <w:t xml:space="preserve">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6. ГРП</w:t>
      </w:r>
    </w:p>
    <w:p w:rsidR="00E06A2F" w:rsidRDefault="00E06A2F" w:rsidP="00E06A2F">
      <w:pPr>
        <w:pStyle w:val="a3"/>
      </w:pPr>
      <w:r>
        <w:t>1) территория, прилегающая к ГРП</w:t>
      </w:r>
    </w:p>
    <w:p w:rsidR="00E06A2F" w:rsidRDefault="00E06A2F" w:rsidP="00E06A2F">
      <w:pPr>
        <w:pStyle w:val="a3"/>
      </w:pPr>
      <w:r>
        <w:t xml:space="preserve">Ответственный: </w:t>
      </w:r>
      <w:proofErr w:type="spellStart"/>
      <w:r w:rsidR="00695F71">
        <w:t>Заикин</w:t>
      </w:r>
      <w:proofErr w:type="spellEnd"/>
      <w:r w:rsidR="00695F71">
        <w:t xml:space="preserve"> А.М.</w:t>
      </w:r>
      <w:bookmarkStart w:id="0" w:name="_GoBack"/>
      <w:bookmarkEnd w:id="0"/>
      <w:r>
        <w:rPr>
          <w:lang w:val="tt-RU"/>
        </w:rPr>
        <w:t xml:space="preserve">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7. ФАП</w:t>
      </w:r>
    </w:p>
    <w:p w:rsidR="00E06A2F" w:rsidRDefault="00E06A2F" w:rsidP="00E06A2F">
      <w:pPr>
        <w:pStyle w:val="a3"/>
      </w:pPr>
      <w:r>
        <w:t>1) территория, прилегающая к  ФАП</w:t>
      </w:r>
    </w:p>
    <w:p w:rsidR="00E06A2F" w:rsidRDefault="00E06A2F" w:rsidP="00E06A2F">
      <w:pPr>
        <w:pStyle w:val="a3"/>
      </w:pPr>
      <w:r>
        <w:t>2) территория вдоль  по ул. Центральная (от нового здания ФАП до зерносклада)</w:t>
      </w:r>
    </w:p>
    <w:p w:rsidR="00E06A2F" w:rsidRDefault="00E06A2F" w:rsidP="00E06A2F">
      <w:pPr>
        <w:pStyle w:val="a3"/>
      </w:pPr>
      <w:r>
        <w:t>Ответственный: Бадьина И.С.</w:t>
      </w:r>
      <w:r>
        <w:rPr>
          <w:lang w:val="tt-RU"/>
        </w:rPr>
        <w:t xml:space="preserve"> (по согласованию)</w:t>
      </w:r>
    </w:p>
    <w:p w:rsidR="00E44A83" w:rsidRDefault="00E44A83"/>
    <w:sectPr w:rsidR="00E4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9BE"/>
    <w:multiLevelType w:val="hybridMultilevel"/>
    <w:tmpl w:val="1880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623AB"/>
    <w:multiLevelType w:val="hybridMultilevel"/>
    <w:tmpl w:val="274A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CA"/>
    <w:rsid w:val="00280C9C"/>
    <w:rsid w:val="00490628"/>
    <w:rsid w:val="00695F71"/>
    <w:rsid w:val="007F6FCA"/>
    <w:rsid w:val="009A4591"/>
    <w:rsid w:val="00D34B16"/>
    <w:rsid w:val="00E06A2F"/>
    <w:rsid w:val="00E0716B"/>
    <w:rsid w:val="00E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CF532D-EF60-4DF3-BCAD-85C023CC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2023-03-30T05:35:00Z</cp:lastPrinted>
  <dcterms:created xsi:type="dcterms:W3CDTF">2021-03-11T06:48:00Z</dcterms:created>
  <dcterms:modified xsi:type="dcterms:W3CDTF">2023-03-30T05:36:00Z</dcterms:modified>
</cp:coreProperties>
</file>